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5009" w:rsidRDefault="00D05009" w:rsidP="00D050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05009" w:rsidRDefault="00D05009" w:rsidP="00D050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05009" w:rsidRDefault="00D05009" w:rsidP="00D050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05009" w:rsidRPr="00C47042" w:rsidRDefault="00D05009" w:rsidP="00D050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 w:rsidRPr="00C47042">
        <w:rPr>
          <w:rFonts w:ascii="Times New Roman" w:eastAsia="Times New Roman" w:hAnsi="Times New Roman" w:cs="Times New Roman"/>
          <w:sz w:val="24"/>
          <w:szCs w:val="24"/>
        </w:rPr>
        <w:tab/>
      </w:r>
      <w:r w:rsidRPr="00C47042">
        <w:rPr>
          <w:rFonts w:ascii="Times New Roman" w:eastAsia="Times New Roman" w:hAnsi="Times New Roman" w:cs="Times New Roman"/>
          <w:sz w:val="24"/>
          <w:szCs w:val="24"/>
        </w:rPr>
        <w:tab/>
      </w:r>
      <w:r w:rsidRPr="00C47042">
        <w:rPr>
          <w:rFonts w:ascii="Times New Roman" w:eastAsia="Times New Roman" w:hAnsi="Times New Roman" w:cs="Times New Roman"/>
          <w:sz w:val="24"/>
          <w:szCs w:val="24"/>
        </w:rPr>
        <w:tab/>
      </w:r>
      <w:r w:rsidRPr="00C47042">
        <w:rPr>
          <w:rFonts w:ascii="Times New Roman" w:eastAsia="Times New Roman" w:hAnsi="Times New Roman" w:cs="Times New Roman"/>
          <w:sz w:val="24"/>
          <w:szCs w:val="24"/>
        </w:rPr>
        <w:tab/>
      </w:r>
      <w:r w:rsidRPr="00C47042">
        <w:rPr>
          <w:rFonts w:ascii="Times New Roman" w:eastAsia="Times New Roman" w:hAnsi="Times New Roman" w:cs="Times New Roman"/>
          <w:sz w:val="24"/>
          <w:szCs w:val="24"/>
        </w:rPr>
        <w:tab/>
      </w:r>
      <w:r w:rsidRPr="00C47042">
        <w:rPr>
          <w:rFonts w:ascii="Times New Roman" w:eastAsia="Times New Roman" w:hAnsi="Times New Roman" w:cs="Times New Roman"/>
          <w:sz w:val="24"/>
          <w:szCs w:val="24"/>
        </w:rPr>
        <w:tab/>
      </w:r>
      <w:r w:rsidRPr="00C47042">
        <w:rPr>
          <w:rFonts w:ascii="Times New Roman" w:hAnsi="Times New Roman" w:cs="Times New Roman"/>
          <w:sz w:val="24"/>
          <w:szCs w:val="24"/>
        </w:rPr>
        <w:tab/>
      </w:r>
      <w:r w:rsidRPr="00C4704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47042">
        <w:rPr>
          <w:rFonts w:ascii="Times New Roman" w:eastAsia="Times New Roman" w:hAnsi="Times New Roman" w:cs="Times New Roman"/>
          <w:sz w:val="24"/>
          <w:szCs w:val="24"/>
        </w:rPr>
        <w:t>Форма №2</w:t>
      </w:r>
    </w:p>
    <w:p w:rsidR="00D05009" w:rsidRPr="00C47042" w:rsidRDefault="00D05009" w:rsidP="00D05009">
      <w:pPr>
        <w:spacing w:after="0" w:line="240" w:lineRule="auto"/>
        <w:ind w:right="2"/>
        <w:jc w:val="center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:rsidR="00D05009" w:rsidRPr="00C47042" w:rsidRDefault="00D05009" w:rsidP="00D05009">
      <w:pPr>
        <w:spacing w:after="0" w:line="240" w:lineRule="auto"/>
        <w:ind w:left="471" w:right="535" w:hanging="10"/>
        <w:jc w:val="center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i/>
          <w:sz w:val="24"/>
          <w:szCs w:val="24"/>
        </w:rPr>
        <w:t xml:space="preserve">НА ФИРМЕННОМ БЛАНКЕ УЧАСТНИКА </w:t>
      </w:r>
    </w:p>
    <w:p w:rsidR="00D05009" w:rsidRPr="00C47042" w:rsidRDefault="00D05009" w:rsidP="00D05009">
      <w:pPr>
        <w:spacing w:after="21" w:line="240" w:lineRule="auto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:rsidR="00D05009" w:rsidRPr="00C47042" w:rsidRDefault="00D05009" w:rsidP="00D05009">
      <w:pPr>
        <w:spacing w:after="7" w:line="240" w:lineRule="auto"/>
        <w:ind w:left="-5" w:right="7091" w:hanging="1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i/>
          <w:sz w:val="24"/>
          <w:szCs w:val="24"/>
        </w:rPr>
        <w:t xml:space="preserve">№:_______________ </w:t>
      </w:r>
    </w:p>
    <w:p w:rsidR="00D05009" w:rsidRPr="00C47042" w:rsidRDefault="00D05009" w:rsidP="00D05009">
      <w:pPr>
        <w:spacing w:after="7" w:line="240" w:lineRule="auto"/>
        <w:ind w:left="-5" w:right="7091" w:hanging="10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i/>
          <w:sz w:val="24"/>
          <w:szCs w:val="24"/>
        </w:rPr>
        <w:t xml:space="preserve">Дата: ____________ </w:t>
      </w:r>
    </w:p>
    <w:p w:rsidR="00D05009" w:rsidRPr="00C47042" w:rsidRDefault="00D05009" w:rsidP="00D05009">
      <w:pPr>
        <w:spacing w:after="29" w:line="240" w:lineRule="auto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05009" w:rsidRPr="00C47042" w:rsidRDefault="00D05009" w:rsidP="00D05009">
      <w:pPr>
        <w:spacing w:after="0" w:line="240" w:lineRule="auto"/>
        <w:ind w:left="10" w:right="151" w:hanging="1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Закупочная</w:t>
      </w:r>
      <w:r w:rsidRPr="00C47042">
        <w:rPr>
          <w:rFonts w:ascii="Times New Roman" w:eastAsia="Times New Roman" w:hAnsi="Times New Roman" w:cs="Times New Roman"/>
          <w:b/>
          <w:sz w:val="24"/>
          <w:szCs w:val="24"/>
        </w:rPr>
        <w:t xml:space="preserve"> комиссия </w:t>
      </w:r>
    </w:p>
    <w:p w:rsidR="00D05009" w:rsidRPr="00C47042" w:rsidRDefault="00D05009" w:rsidP="00D05009">
      <w:pPr>
        <w:spacing w:after="0" w:line="240" w:lineRule="auto"/>
        <w:ind w:right="12"/>
        <w:jc w:val="center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:rsidR="00D05009" w:rsidRPr="00C47042" w:rsidRDefault="00D05009" w:rsidP="00D05009">
      <w:pPr>
        <w:spacing w:after="0" w:line="240" w:lineRule="auto"/>
        <w:ind w:right="12"/>
        <w:jc w:val="center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:rsidR="00D05009" w:rsidRPr="00C47042" w:rsidRDefault="00D05009" w:rsidP="00D05009">
      <w:pPr>
        <w:spacing w:after="22" w:line="240" w:lineRule="auto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05009" w:rsidRPr="00C47042" w:rsidRDefault="00D05009" w:rsidP="00D05009">
      <w:pPr>
        <w:spacing w:after="0" w:line="240" w:lineRule="auto"/>
        <w:ind w:left="409" w:right="474" w:hanging="10"/>
        <w:jc w:val="center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ГАРАНТИЙНОЕ ПИСЬМО </w:t>
      </w:r>
    </w:p>
    <w:p w:rsidR="00D05009" w:rsidRPr="00C47042" w:rsidRDefault="00D05009" w:rsidP="00D05009">
      <w:pPr>
        <w:spacing w:after="0" w:line="240" w:lineRule="auto"/>
        <w:ind w:right="12"/>
        <w:jc w:val="center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05009" w:rsidRPr="00C47042" w:rsidRDefault="00D05009" w:rsidP="00D05009">
      <w:pPr>
        <w:spacing w:after="0" w:line="240" w:lineRule="auto"/>
        <w:ind w:right="12"/>
        <w:jc w:val="center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05009" w:rsidRPr="00C47042" w:rsidRDefault="00D05009" w:rsidP="00D05009">
      <w:pPr>
        <w:spacing w:after="23" w:line="240" w:lineRule="auto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05009" w:rsidRPr="00C47042" w:rsidRDefault="00D05009" w:rsidP="00D05009">
      <w:pPr>
        <w:spacing w:after="0" w:line="240" w:lineRule="auto"/>
        <w:ind w:right="104"/>
        <w:jc w:val="right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Настоящим письмом подтверждаем, что </w:t>
      </w:r>
      <w:r>
        <w:rPr>
          <w:rFonts w:ascii="Times New Roman" w:eastAsia="Times New Roman" w:hAnsi="Times New Roman" w:cs="Times New Roman"/>
          <w:sz w:val="24"/>
          <w:szCs w:val="24"/>
        </w:rPr>
        <w:t>компания</w:t>
      </w:r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</w:t>
      </w:r>
      <w:proofErr w:type="gramStart"/>
      <w:r w:rsidRPr="00C47042">
        <w:rPr>
          <w:rFonts w:ascii="Times New Roman" w:eastAsia="Times New Roman" w:hAnsi="Times New Roman" w:cs="Times New Roman"/>
          <w:sz w:val="24"/>
          <w:szCs w:val="24"/>
        </w:rPr>
        <w:t>_ :</w:t>
      </w:r>
      <w:proofErr w:type="gramEnd"/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05009" w:rsidRPr="00C47042" w:rsidRDefault="00D05009" w:rsidP="00D05009">
      <w:pPr>
        <w:spacing w:after="102" w:line="240" w:lineRule="auto"/>
        <w:ind w:right="388"/>
        <w:jc w:val="right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i/>
          <w:sz w:val="24"/>
          <w:szCs w:val="24"/>
        </w:rPr>
        <w:t xml:space="preserve">     (наименование компании) </w:t>
      </w:r>
    </w:p>
    <w:p w:rsidR="00D05009" w:rsidRPr="00C657AD" w:rsidRDefault="00D05009" w:rsidP="00D05009">
      <w:pPr>
        <w:numPr>
          <w:ilvl w:val="0"/>
          <w:numId w:val="1"/>
        </w:numPr>
        <w:spacing w:after="5" w:line="240" w:lineRule="auto"/>
        <w:ind w:right="159" w:hanging="1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не имеет</w:t>
      </w:r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 ненадлежащим образом исполненные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47042">
        <w:rPr>
          <w:rFonts w:ascii="Times New Roman" w:eastAsia="Times New Roman" w:hAnsi="Times New Roman" w:cs="Times New Roman"/>
          <w:sz w:val="24"/>
          <w:szCs w:val="24"/>
        </w:rPr>
        <w:t>обязательства по ранее заключенным договорам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 Заказчиком;</w:t>
      </w:r>
    </w:p>
    <w:p w:rsidR="00D05009" w:rsidRPr="00C47042" w:rsidRDefault="00D05009" w:rsidP="00D05009">
      <w:pPr>
        <w:numPr>
          <w:ilvl w:val="0"/>
          <w:numId w:val="1"/>
        </w:numPr>
        <w:spacing w:after="5" w:line="240" w:lineRule="auto"/>
        <w:ind w:right="159" w:hanging="139"/>
        <w:jc w:val="both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sz w:val="24"/>
          <w:szCs w:val="24"/>
        </w:rPr>
        <w:t>не находится в стадии реорганизаци</w:t>
      </w:r>
      <w:r>
        <w:rPr>
          <w:rFonts w:ascii="Times New Roman" w:eastAsia="Times New Roman" w:hAnsi="Times New Roman" w:cs="Times New Roman"/>
          <w:sz w:val="24"/>
          <w:szCs w:val="24"/>
        </w:rPr>
        <w:t>и, ликвидации или банкротства;</w:t>
      </w:r>
    </w:p>
    <w:p w:rsidR="00D05009" w:rsidRPr="00C47042" w:rsidRDefault="00D05009" w:rsidP="00D05009">
      <w:pPr>
        <w:numPr>
          <w:ilvl w:val="0"/>
          <w:numId w:val="1"/>
        </w:numPr>
        <w:spacing w:after="5" w:line="240" w:lineRule="auto"/>
        <w:ind w:right="159" w:hanging="139"/>
        <w:jc w:val="both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не находится в состоянии судебного или арбитражного разбирательства с </w:t>
      </w:r>
      <w:r w:rsidRPr="00C47042">
        <w:rPr>
          <w:rFonts w:ascii="Times New Roman" w:eastAsia="Times New Roman" w:hAnsi="Times New Roman" w:cs="Times New Roman"/>
          <w:i/>
          <w:sz w:val="24"/>
          <w:szCs w:val="24"/>
        </w:rPr>
        <w:t>(наименование заказчика)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D05009" w:rsidRPr="00DE4946" w:rsidRDefault="00D05009" w:rsidP="00D05009">
      <w:pPr>
        <w:numPr>
          <w:ilvl w:val="0"/>
          <w:numId w:val="1"/>
        </w:numPr>
        <w:spacing w:after="5" w:line="240" w:lineRule="auto"/>
        <w:ind w:right="159" w:hanging="1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также банк компании не зарегистрирован в офшорных зонах;</w:t>
      </w:r>
    </w:p>
    <w:p w:rsidR="00D05009" w:rsidRPr="00437380" w:rsidRDefault="00D05009" w:rsidP="00D05009">
      <w:pPr>
        <w:numPr>
          <w:ilvl w:val="0"/>
          <w:numId w:val="1"/>
        </w:numPr>
        <w:spacing w:after="5" w:line="240" w:lineRule="auto"/>
        <w:ind w:right="159" w:hanging="1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7380">
        <w:rPr>
          <w:rFonts w:ascii="Times New Roman" w:eastAsia="Times New Roman" w:hAnsi="Times New Roman" w:cs="Times New Roman"/>
          <w:sz w:val="24"/>
          <w:szCs w:val="24"/>
        </w:rPr>
        <w:t>отсутствует в Едином реестре недобросовестных исполнителей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05009" w:rsidRPr="00C47042" w:rsidRDefault="00D05009" w:rsidP="00D05009">
      <w:pPr>
        <w:spacing w:after="5" w:line="240" w:lineRule="auto"/>
        <w:ind w:left="139" w:right="159"/>
        <w:jc w:val="both"/>
        <w:rPr>
          <w:rFonts w:ascii="Times New Roman" w:hAnsi="Times New Roman" w:cs="Times New Roman"/>
          <w:sz w:val="24"/>
          <w:szCs w:val="24"/>
        </w:rPr>
      </w:pPr>
    </w:p>
    <w:p w:rsidR="00D05009" w:rsidRPr="00C47042" w:rsidRDefault="00D05009" w:rsidP="00D05009">
      <w:pPr>
        <w:spacing w:after="5" w:line="240" w:lineRule="auto"/>
        <w:ind w:left="-5" w:right="159" w:hanging="10"/>
        <w:jc w:val="both"/>
        <w:rPr>
          <w:rFonts w:ascii="Times New Roman" w:hAnsi="Times New Roman" w:cs="Times New Roman"/>
          <w:sz w:val="24"/>
          <w:szCs w:val="24"/>
        </w:rPr>
      </w:pPr>
    </w:p>
    <w:p w:rsidR="00D05009" w:rsidRPr="00C47042" w:rsidRDefault="00D05009" w:rsidP="00D050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05009" w:rsidRPr="00C47042" w:rsidRDefault="00D05009" w:rsidP="00D050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05009" w:rsidRPr="00C47042" w:rsidRDefault="00D05009" w:rsidP="00D050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05009" w:rsidRPr="00C47042" w:rsidRDefault="00D05009" w:rsidP="00D050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05009" w:rsidRPr="00C47042" w:rsidRDefault="00D05009" w:rsidP="00D05009">
      <w:pPr>
        <w:spacing w:after="20" w:line="240" w:lineRule="auto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05009" w:rsidRPr="00C47042" w:rsidRDefault="00D05009" w:rsidP="00D05009">
      <w:pPr>
        <w:spacing w:after="5" w:line="240" w:lineRule="auto"/>
        <w:ind w:left="-5" w:right="159" w:hanging="10"/>
        <w:jc w:val="both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Подписи: </w:t>
      </w:r>
    </w:p>
    <w:p w:rsidR="00D05009" w:rsidRPr="00C47042" w:rsidRDefault="00D05009" w:rsidP="00D05009">
      <w:pPr>
        <w:spacing w:after="23" w:line="240" w:lineRule="auto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05009" w:rsidRPr="00C47042" w:rsidRDefault="00D05009" w:rsidP="00D05009">
      <w:pPr>
        <w:spacing w:after="5" w:line="240" w:lineRule="auto"/>
        <w:ind w:left="-5" w:right="159" w:hanging="10"/>
        <w:jc w:val="both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Ф.И.О. руководителя _______________ </w:t>
      </w:r>
    </w:p>
    <w:p w:rsidR="00D05009" w:rsidRPr="00C47042" w:rsidRDefault="00D05009" w:rsidP="00D05009">
      <w:pPr>
        <w:spacing w:after="23" w:line="240" w:lineRule="auto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05009" w:rsidRPr="00C47042" w:rsidRDefault="00D05009" w:rsidP="00D05009">
      <w:pPr>
        <w:spacing w:after="5" w:line="240" w:lineRule="auto"/>
        <w:ind w:left="-5" w:right="159" w:hanging="10"/>
        <w:jc w:val="both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Ф.И.О. главного бухгалтера (начальника финансового отдела) ______________ </w:t>
      </w:r>
    </w:p>
    <w:p w:rsidR="00D05009" w:rsidRPr="00C47042" w:rsidRDefault="00D05009" w:rsidP="00D05009">
      <w:pPr>
        <w:spacing w:after="22" w:line="240" w:lineRule="auto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05009" w:rsidRPr="00C47042" w:rsidRDefault="00D05009" w:rsidP="00D05009">
      <w:pPr>
        <w:spacing w:after="5" w:line="240" w:lineRule="auto"/>
        <w:ind w:left="-5" w:right="159" w:hanging="10"/>
        <w:jc w:val="both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Ф.И.О. юриста ____________________ </w:t>
      </w:r>
    </w:p>
    <w:p w:rsidR="00D05009" w:rsidRPr="00C47042" w:rsidRDefault="00D05009" w:rsidP="00D050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05009" w:rsidRPr="00C47042" w:rsidRDefault="00D05009" w:rsidP="00D05009">
      <w:pPr>
        <w:spacing w:after="21" w:line="240" w:lineRule="auto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05009" w:rsidRPr="00C47042" w:rsidRDefault="00D05009" w:rsidP="00D05009">
      <w:pPr>
        <w:spacing w:after="5" w:line="240" w:lineRule="auto"/>
        <w:ind w:left="-5" w:right="159" w:hanging="10"/>
        <w:jc w:val="both"/>
        <w:rPr>
          <w:rFonts w:ascii="Times New Roman" w:hAnsi="Times New Roman" w:cs="Times New Roman"/>
          <w:sz w:val="24"/>
          <w:szCs w:val="24"/>
        </w:rPr>
      </w:pPr>
      <w:r w:rsidRPr="00C47042">
        <w:rPr>
          <w:rFonts w:ascii="Times New Roman" w:eastAsia="Times New Roman" w:hAnsi="Times New Roman" w:cs="Times New Roman"/>
          <w:sz w:val="24"/>
          <w:szCs w:val="24"/>
        </w:rPr>
        <w:t xml:space="preserve">Место печати </w:t>
      </w:r>
    </w:p>
    <w:p w:rsidR="00301D7D" w:rsidRDefault="00301D7D"/>
    <w:sectPr w:rsidR="00301D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677548"/>
    <w:multiLevelType w:val="hybridMultilevel"/>
    <w:tmpl w:val="2F043768"/>
    <w:lvl w:ilvl="0" w:tplc="03A88A48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5A3F5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E8E16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78302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F6562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A0F91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EAD7D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B48ED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F6105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009"/>
    <w:rsid w:val="00301D7D"/>
    <w:rsid w:val="0080245D"/>
    <w:rsid w:val="00C76B09"/>
    <w:rsid w:val="00D05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EC4B2C"/>
  <w15:chartTrackingRefBased/>
  <w15:docId w15:val="{AD684627-9647-4EA4-B0E7-BF2967CB8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5009"/>
    <w:rPr>
      <w:rFonts w:ascii="Calibri" w:eastAsia="Calibri" w:hAnsi="Calibri" w:cs="Calibri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710</Characters>
  <Application>Microsoft Office Word</Application>
  <DocSecurity>0</DocSecurity>
  <Lines>5</Lines>
  <Paragraphs>1</Paragraphs>
  <ScaleCrop>false</ScaleCrop>
  <Company/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Abror Nizametdinov</dc:creator>
  <cp:keywords/>
  <dc:description/>
  <cp:lastModifiedBy>Abror Nizametdinov</cp:lastModifiedBy>
  <cp:revision>1</cp:revision>
  <dcterms:created xsi:type="dcterms:W3CDTF">2020-08-12T11:20:00Z</dcterms:created>
  <dcterms:modified xsi:type="dcterms:W3CDTF">2020-08-12T11:20:00Z</dcterms:modified>
</cp:coreProperties>
</file>